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4c8cb076041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2754ac1cd66644f8"/>
      <w:footerReference xmlns:r="http://schemas.openxmlformats.org/officeDocument/2006/relationships" w:type="default" r:id="Rb9fc6cdd6d6b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4ac1cd66644f8" /><Relationship Type="http://schemas.openxmlformats.org/officeDocument/2006/relationships/footer" Target="/word/footer1.xml" Id="Rb9fc6cdd6d6b4cbc" /></Relationships>
</file>