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f5daf44745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3221fda8d3e54418"/>
      <w:footerReference xmlns:r="http://schemas.openxmlformats.org/officeDocument/2006/relationships" w:type="default" r:id="R8e6cd8863a6b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1fda8d3e54418" /><Relationship Type="http://schemas.openxmlformats.org/officeDocument/2006/relationships/footer" Target="/word/footer1.xml" Id="R8e6cd8863a6b4a5a" /></Relationships>
</file>