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2afcac6a0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6377fa2f44c35"/>
      <w:footerReference xmlns:r="http://schemas.openxmlformats.org/officeDocument/2006/relationships" w:type="default" r:id="Re31e3da4cc52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6377fa2f44c35" /><Relationship Type="http://schemas.openxmlformats.org/officeDocument/2006/relationships/footer" Target="/word/footer1.xml" Id="Re31e3da4cc5241bc" /></Relationships>
</file>