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164555fed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9ae5fdbe5e4cbc"/>
      <w:footerReference xmlns:r="http://schemas.openxmlformats.org/officeDocument/2006/relationships" w:type="default" r:id="Rc362c1f2ebeb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ae5fdbe5e4cbc" /><Relationship Type="http://schemas.openxmlformats.org/officeDocument/2006/relationships/footer" Target="/word/footer1.xml" Id="Rc362c1f2ebeb4405" /></Relationships>
</file>