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15a6f9660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2ca01e15acff426a"/>
      <w:footerReference xmlns:r="http://schemas.openxmlformats.org/officeDocument/2006/relationships" w:type="default" r:id="R1c45eb3b7d51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01e15acff426a" /><Relationship Type="http://schemas.openxmlformats.org/officeDocument/2006/relationships/footer" Target="/word/footer1.xml" Id="R1c45eb3b7d514acd" /></Relationships>
</file>