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3c4d4aecf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2c36bb71e4279"/>
      <w:footerReference xmlns:r="http://schemas.openxmlformats.org/officeDocument/2006/relationships" w:type="default" r:id="Ra382f6e2cbaf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OVTS AS   ·   Org.nr 941 198 821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2c36bb71e4279" /><Relationship Type="http://schemas.openxmlformats.org/officeDocument/2006/relationships/footer" Target="/word/footer1.xml" Id="Ra382f6e2cbaf46a5" /></Relationships>
</file>