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966cf6b2a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3b2bc85c0bf0410e"/>
      <w:footerReference xmlns:r="http://schemas.openxmlformats.org/officeDocument/2006/relationships" w:type="default" r:id="R56dac6d38f30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bc85c0bf0410e" /><Relationship Type="http://schemas.openxmlformats.org/officeDocument/2006/relationships/footer" Target="/word/footer1.xml" Id="R56dac6d38f304158" /></Relationships>
</file>