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99feaf46a24e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NITWIT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NITWIT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5767389bc94b05"/>
      <w:footerReference xmlns:r="http://schemas.openxmlformats.org/officeDocument/2006/relationships" w:type="default" r:id="R61474d49de8d46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NITWIT HOLDING AS   ·   Org.nr 934 809 521   ·   Gullhaugen alle 2   ·   9406 HARSTAD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NITWIT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5767389bc94b05" /><Relationship Type="http://schemas.openxmlformats.org/officeDocument/2006/relationships/footer" Target="/word/footer1.xml" Id="R61474d49de8d46bf" /></Relationships>
</file>