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5e15c11b9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ca2a4d4ee482b"/>
      <w:footerReference xmlns:r="http://schemas.openxmlformats.org/officeDocument/2006/relationships" w:type="default" r:id="Rfd0555cf8a37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ca2a4d4ee482b" /><Relationship Type="http://schemas.openxmlformats.org/officeDocument/2006/relationships/footer" Target="/word/footer1.xml" Id="Rfd0555cf8a374f31" /></Relationships>
</file>