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a44799fd3442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RANBO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Randaberg,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6e7bae6837c84263"/>
      <w:footerReference xmlns:r="http://schemas.openxmlformats.org/officeDocument/2006/relationships" w:type="default" r:id="Rfaa452d89af04e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7bae6837c84263" /><Relationship Type="http://schemas.openxmlformats.org/officeDocument/2006/relationships/footer" Target="/word/footer1.xml" Id="Rfaa452d89af04e31" /></Relationships>
</file>