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8e2a8c2af845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SHANTI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SHANTI HOLDING AS</w:t>
      </w:r>
    </w:p>
    <w:sectPr>
      <w:headerReference xmlns:r="http://schemas.openxmlformats.org/officeDocument/2006/relationships" w:type="default" r:id="R6d233d9f99434b2d"/>
      <w:footerReference xmlns:r="http://schemas.openxmlformats.org/officeDocument/2006/relationships" w:type="default" r:id="R8d2878bce71149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SHANTI HOLDING AS   ·   Org.nr 931 546 708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SHANTI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233d9f99434b2d" /><Relationship Type="http://schemas.openxmlformats.org/officeDocument/2006/relationships/footer" Target="/word/footer1.xml" Id="R8d2878bce711498b" /></Relationships>
</file>