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6f5b4d6ca4e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c1bb1f4443cd4654"/>
      <w:footerReference xmlns:r="http://schemas.openxmlformats.org/officeDocument/2006/relationships" w:type="default" r:id="Rc303baf025c2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b1f4443cd4654" /><Relationship Type="http://schemas.openxmlformats.org/officeDocument/2006/relationships/footer" Target="/word/footer1.xml" Id="Rc303baf025c24f6b" /></Relationships>
</file>