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b2027a4e649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SKJERPEN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SKJERPEN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4bdce0e7f441a0"/>
      <w:footerReference xmlns:r="http://schemas.openxmlformats.org/officeDocument/2006/relationships" w:type="default" r:id="Rebe90969fb9245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SKJERPEN REGNSKAP AS   ·   Org.nr 930 580 112   ·   Storgata 5   ·   8370 LEKNES   ·   Tlf. 76 08 41 45   ·   allan@skjerpenregnskap.no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SKJERPEN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4bdce0e7f441a0" /><Relationship Type="http://schemas.openxmlformats.org/officeDocument/2006/relationships/footer" Target="/word/footer1.xml" Id="Rebe90969fb92455b" /></Relationships>
</file>