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223a606f446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HAGBU AS</w:t>
      </w:r>
    </w:p>
    <w:sectPr>
      <w:headerReference xmlns:r="http://schemas.openxmlformats.org/officeDocument/2006/relationships" w:type="default" r:id="R40e2ec4be0f84283"/>
      <w:footerReference xmlns:r="http://schemas.openxmlformats.org/officeDocument/2006/relationships" w:type="default" r:id="R1e7e0237a73e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2ec4be0f84283" /><Relationship Type="http://schemas.openxmlformats.org/officeDocument/2006/relationships/footer" Target="/word/footer1.xml" Id="R1e7e0237a73e4281" /></Relationships>
</file>