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b27f892d0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f707262694bfa"/>
      <w:footerReference xmlns:r="http://schemas.openxmlformats.org/officeDocument/2006/relationships" w:type="default" r:id="Reb9939c459b7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TINO HOLDING AS   ·   Org.nr 930 470 546   ·   Waldemar Thranes gate 11B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f707262694bfa" /><Relationship Type="http://schemas.openxmlformats.org/officeDocument/2006/relationships/footer" Target="/word/footer1.xml" Id="Reb9939c459b743d6" /></Relationships>
</file>