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997ce214b4f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bddb93ae59ea469e"/>
      <w:footerReference xmlns:r="http://schemas.openxmlformats.org/officeDocument/2006/relationships" w:type="default" r:id="Rbaad2840359b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b93ae59ea469e" /><Relationship Type="http://schemas.openxmlformats.org/officeDocument/2006/relationships/footer" Target="/word/footer1.xml" Id="Rbaad2840359b4c92" /></Relationships>
</file>