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2d8ebc6eeb4e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Skodje,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PLATINA REGNSKAP AS</w:t>
      </w:r>
    </w:p>
    <w:sectPr>
      <w:headerReference xmlns:r="http://schemas.openxmlformats.org/officeDocument/2006/relationships" w:type="default" r:id="Rfcd8d39b841247a0"/>
      <w:footerReference xmlns:r="http://schemas.openxmlformats.org/officeDocument/2006/relationships" w:type="default" r:id="R3a11d870663c47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PLATINA REGNSKAP AS   ·   Org.nr 930 463 914   ·   Storsætervegen 44   ·   6260 SKODJE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PLATINA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d8d39b841247a0" /><Relationship Type="http://schemas.openxmlformats.org/officeDocument/2006/relationships/footer" Target="/word/footer1.xml" Id="R3a11d870663c47b9" /></Relationships>
</file>