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59b7953cb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cfdeeac4ee9d493f"/>
      <w:footerReference xmlns:r="http://schemas.openxmlformats.org/officeDocument/2006/relationships" w:type="default" r:id="R09994bd646ec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eeac4ee9d493f" /><Relationship Type="http://schemas.openxmlformats.org/officeDocument/2006/relationships/footer" Target="/word/footer1.xml" Id="R09994bd646ec4ec2" /></Relationships>
</file>