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684c027be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9223a1f22424373"/>
      <w:footerReference xmlns:r="http://schemas.openxmlformats.org/officeDocument/2006/relationships" w:type="default" r:id="R87edd1f1fa7a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23a1f22424373" /><Relationship Type="http://schemas.openxmlformats.org/officeDocument/2006/relationships/footer" Target="/word/footer1.xml" Id="R87edd1f1fa7a442e" /></Relationships>
</file>