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f1bb4661e4b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VAAGE VERDI AS.</w:t>
      </w:r>
    </w:p>
    <w:sectPr>
      <w:headerReference xmlns:r="http://schemas.openxmlformats.org/officeDocument/2006/relationships" w:type="default" r:id="R4986244f3ab64337"/>
      <w:footerReference xmlns:r="http://schemas.openxmlformats.org/officeDocument/2006/relationships" w:type="default" r:id="Rdeebd14881db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6244f3ab64337" /><Relationship Type="http://schemas.openxmlformats.org/officeDocument/2006/relationships/footer" Target="/word/footer1.xml" Id="Rdeebd14881db4ced" /></Relationships>
</file>