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d5c008c27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NICOLINE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fbcdc661343b4"/>
      <w:footerReference xmlns:r="http://schemas.openxmlformats.org/officeDocument/2006/relationships" w:type="default" r:id="R0d90087407e3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fbcdc661343b4" /><Relationship Type="http://schemas.openxmlformats.org/officeDocument/2006/relationships/footer" Target="/word/footer1.xml" Id="R0d90087407e347d5" /></Relationships>
</file>