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f5a6b6b04945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EGGE &amp; ØEN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EGGE &amp; ØEN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b6ba1d61d6f40e7"/>
      <w:footerReference xmlns:r="http://schemas.openxmlformats.org/officeDocument/2006/relationships" w:type="default" r:id="R5e859aa5808746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EGGE &amp; ØEN AS   ·   Org.nr 930 462 365   ·   Nedre Korskirkeallmenningen 1A   ·   5017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EGGE &amp; 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6ba1d61d6f40e7" /><Relationship Type="http://schemas.openxmlformats.org/officeDocument/2006/relationships/footer" Target="/word/footer1.xml" Id="R5e859aa580874693" /></Relationships>
</file>