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c8768afc4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814390c964e4d"/>
      <w:footerReference xmlns:r="http://schemas.openxmlformats.org/officeDocument/2006/relationships" w:type="default" r:id="R784f5eec123f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814390c964e4d" /><Relationship Type="http://schemas.openxmlformats.org/officeDocument/2006/relationships/footer" Target="/word/footer1.xml" Id="R784f5eec123f4801" /></Relationships>
</file>