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363365f8b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K.TØRRES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K.TØRRES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28cb5495a4499"/>
      <w:footerReference xmlns:r="http://schemas.openxmlformats.org/officeDocument/2006/relationships" w:type="default" r:id="R387fc522290e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K.TØRRES HOLDING AS   ·   Org.nr 930 360 325   ·   Valbjørkveien 8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K.TØRRES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28cb5495a4499" /><Relationship Type="http://schemas.openxmlformats.org/officeDocument/2006/relationships/footer" Target="/word/footer1.xml" Id="R387fc522290e4942" /></Relationships>
</file>