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5bf980fbbd45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INTELLI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9a7fe6c0c9984777"/>
      <w:footerReference xmlns:r="http://schemas.openxmlformats.org/officeDocument/2006/relationships" w:type="default" r:id="R8ec8b90baab3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fe6c0c9984777" /><Relationship Type="http://schemas.openxmlformats.org/officeDocument/2006/relationships/footer" Target="/word/footer1.xml" Id="R8ec8b90baab34721" /></Relationships>
</file>