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9db61d2d7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397c6e3f445ad"/>
      <w:footerReference xmlns:r="http://schemas.openxmlformats.org/officeDocument/2006/relationships" w:type="default" r:id="Rcc13a556465f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VALSETH HOLDING AS   ·   Org.nr 930 240 648   ·   Tyholtveien 63A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397c6e3f445ad" /><Relationship Type="http://schemas.openxmlformats.org/officeDocument/2006/relationships/footer" Target="/word/footer1.xml" Id="Rcc13a556465f441b" /></Relationships>
</file>