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7e1e6749c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7ca74df88ea947c2"/>
      <w:footerReference xmlns:r="http://schemas.openxmlformats.org/officeDocument/2006/relationships" w:type="default" r:id="Rcaa1501c730a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74df88ea947c2" /><Relationship Type="http://schemas.openxmlformats.org/officeDocument/2006/relationships/footer" Target="/word/footer1.xml" Id="Rcaa1501c730a4da7" /></Relationships>
</file>