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1c97980b240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28722784c3524fd1"/>
      <w:footerReference xmlns:r="http://schemas.openxmlformats.org/officeDocument/2006/relationships" w:type="default" r:id="R2d70e47a78d9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22784c3524fd1" /><Relationship Type="http://schemas.openxmlformats.org/officeDocument/2006/relationships/footer" Target="/word/footer1.xml" Id="R2d70e47a78d94e4c" /></Relationships>
</file>