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a9652b46d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cf2217da248b2"/>
      <w:footerReference xmlns:r="http://schemas.openxmlformats.org/officeDocument/2006/relationships" w:type="default" r:id="Ra9c302f7e896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cf2217da248b2" /><Relationship Type="http://schemas.openxmlformats.org/officeDocument/2006/relationships/footer" Target="/word/footer1.xml" Id="Ra9c302f7e8964b03" /></Relationships>
</file>