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19c0b2a6a74b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HUMMER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HUMMER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b8a0a34cff84382"/>
      <w:footerReference xmlns:r="http://schemas.openxmlformats.org/officeDocument/2006/relationships" w:type="default" r:id="Ra99a0295c3a14e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HUMMER AS   ·   Org.nr 929 958 039   ·   Hyllebakken 32   ·   4622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HUMMER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b8a0a34cff84382" /><Relationship Type="http://schemas.openxmlformats.org/officeDocument/2006/relationships/footer" Target="/word/footer1.xml" Id="Ra99a0295c3a14e67" /></Relationships>
</file>