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f50c4b6df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OLA MYTTING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OLA MYTTING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46e71f9024a98"/>
      <w:footerReference xmlns:r="http://schemas.openxmlformats.org/officeDocument/2006/relationships" w:type="default" r:id="R404d53f22e93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OLA MYTTING HOLDING AS   ·   Org.nr 929 934 652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OLA MYTTING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46e71f9024a98" /><Relationship Type="http://schemas.openxmlformats.org/officeDocument/2006/relationships/footer" Target="/word/footer1.xml" Id="R404d53f22e934434" /></Relationships>
</file>