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d3f0d0fa7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FJÆRVIK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FJÆRVIK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290d721d904663"/>
      <w:footerReference xmlns:r="http://schemas.openxmlformats.org/officeDocument/2006/relationships" w:type="default" r:id="R83ab646748ba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FJÆRVIK HOLDING AS   ·   Org.nr 929 648 021   ·   c/o Mats Fjærvik, Stenholts vei 4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90d721d904663" /><Relationship Type="http://schemas.openxmlformats.org/officeDocument/2006/relationships/footer" Target="/word/footer1.xml" Id="R83ab646748ba4851" /></Relationships>
</file>