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31d8b9767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FORMER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FORMER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47db2c3814075"/>
      <w:footerReference xmlns:r="http://schemas.openxmlformats.org/officeDocument/2006/relationships" w:type="default" r:id="Rd4108249c0cb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FORMER AS   ·   Org.nr 929 644 271   ·   Vebjørns vei 1A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FORMER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47db2c3814075" /><Relationship Type="http://schemas.openxmlformats.org/officeDocument/2006/relationships/footer" Target="/word/footer1.xml" Id="Rd4108249c0cb4ab5" /></Relationships>
</file>