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896900f194a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5ad4af3d5484c"/>
      <w:footerReference xmlns:r="http://schemas.openxmlformats.org/officeDocument/2006/relationships" w:type="default" r:id="R49cd310f2dae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5ad4af3d5484c" /><Relationship Type="http://schemas.openxmlformats.org/officeDocument/2006/relationships/footer" Target="/word/footer1.xml" Id="R49cd310f2dae44c1" /></Relationships>
</file>