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6859594c73442e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OCEANDRA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Buvika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Buvika,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OCEANDRA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8418878c30f4392"/>
      <w:footerReference xmlns:r="http://schemas.openxmlformats.org/officeDocument/2006/relationships" w:type="default" r:id="Rf25b8894f9de417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OCEANDRA AS   ·   Org.nr 929 350 049   ·   Mølnbakken 24   ·   7350 BUVIKA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OCEANDRA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8418878c30f4392" /><Relationship Type="http://schemas.openxmlformats.org/officeDocument/2006/relationships/footer" Target="/word/footer1.xml" Id="Rf25b8894f9de4174" /></Relationships>
</file>