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af2653fc8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TAKSTFORRETNING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TAKSTFORRETNING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53954f348743c7"/>
      <w:footerReference xmlns:r="http://schemas.openxmlformats.org/officeDocument/2006/relationships" w:type="default" r:id="R66377e3f476e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TAKSTFORRETNING AS   ·   Org.nr 929 007 751   ·   Gamle Narudveg 44   ·   2386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TAKSTFORRETNING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3954f348743c7" /><Relationship Type="http://schemas.openxmlformats.org/officeDocument/2006/relationships/footer" Target="/word/footer1.xml" Id="R66377e3f476e4d3d" /></Relationships>
</file>