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2a36dea79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c69b84f5a4b64"/>
      <w:footerReference xmlns:r="http://schemas.openxmlformats.org/officeDocument/2006/relationships" w:type="default" r:id="R306e76bce314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c69b84f5a4b64" /><Relationship Type="http://schemas.openxmlformats.org/officeDocument/2006/relationships/footer" Target="/word/footer1.xml" Id="R306e76bce31443ba" /></Relationships>
</file>