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a84ce19ce43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H.F.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2da7ec1fe7f641f5"/>
      <w:footerReference xmlns:r="http://schemas.openxmlformats.org/officeDocument/2006/relationships" w:type="default" r:id="Rec65475e88b2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7ec1fe7f641f5" /><Relationship Type="http://schemas.openxmlformats.org/officeDocument/2006/relationships/footer" Target="/word/footer1.xml" Id="Rec65475e88b24018" /></Relationships>
</file>