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4a562d5d044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H.F.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H.F.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64f6eb977a4b31"/>
      <w:footerReference xmlns:r="http://schemas.openxmlformats.org/officeDocument/2006/relationships" w:type="default" r:id="R62fdb52fea5d43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64f6eb977a4b31" /><Relationship Type="http://schemas.openxmlformats.org/officeDocument/2006/relationships/footer" Target="/word/footer1.xml" Id="R62fdb52fea5d43e6" /></Relationships>
</file>