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4584244bf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ASKELADDEN &amp; CO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ASKELADDEN &amp; CO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08aee66804e9c"/>
      <w:footerReference xmlns:r="http://schemas.openxmlformats.org/officeDocument/2006/relationships" w:type="default" r:id="R6a952cf78f96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ASKELADDEN &amp; CO HOLDCO AS   ·   Org.nr 928 678 024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ASKELADDEN &amp; CO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08aee66804e9c" /><Relationship Type="http://schemas.openxmlformats.org/officeDocument/2006/relationships/footer" Target="/word/footer1.xml" Id="R6a952cf78f964f75" /></Relationships>
</file>