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9a1be8ef7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LUNAMAX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LUNAMAX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e24f8105cb4080"/>
      <w:footerReference xmlns:r="http://schemas.openxmlformats.org/officeDocument/2006/relationships" w:type="default" r:id="R648a349164d0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LUNAMAX AS   ·   Org.nr 928 620 131   ·   Hans Kleppens veg 31   ·   3711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LUNAMAX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24f8105cb4080" /><Relationship Type="http://schemas.openxmlformats.org/officeDocument/2006/relationships/footer" Target="/word/footer1.xml" Id="R648a349164d04c3f" /></Relationships>
</file>