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cdb166ffa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798a3362341a0"/>
      <w:footerReference xmlns:r="http://schemas.openxmlformats.org/officeDocument/2006/relationships" w:type="default" r:id="R6edc4855d1ac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ADVISORY AS   ·   Org.nr 928 614 166   ·   Rytterfaret 32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798a3362341a0" /><Relationship Type="http://schemas.openxmlformats.org/officeDocument/2006/relationships/footer" Target="/word/footer1.xml" Id="R6edc4855d1ac498c" /></Relationships>
</file>