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d5345b2ed64e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 BJERKLI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 BJERKLI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9fa41bb82d45fd"/>
      <w:footerReference xmlns:r="http://schemas.openxmlformats.org/officeDocument/2006/relationships" w:type="default" r:id="R28c84836090f42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 BJERKLI AS   ·   Org.nr 928 550 621   ·   Svehøgda 11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 BJERKLI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9fa41bb82d45fd" /><Relationship Type="http://schemas.openxmlformats.org/officeDocument/2006/relationships/footer" Target="/word/footer1.xml" Id="R28c84836090f4203" /></Relationships>
</file>