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eef32ef2e40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85900fcc7c80493b"/>
      <w:footerReference xmlns:r="http://schemas.openxmlformats.org/officeDocument/2006/relationships" w:type="default" r:id="R4e27e80eca2e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00fcc7c80493b" /><Relationship Type="http://schemas.openxmlformats.org/officeDocument/2006/relationships/footer" Target="/word/footer1.xml" Id="R4e27e80eca2e48db" /></Relationships>
</file>