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dc0cb68d064f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28fc23be599e4f5d"/>
      <w:footerReference xmlns:r="http://schemas.openxmlformats.org/officeDocument/2006/relationships" w:type="default" r:id="R2a0112da83da45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fc23be599e4f5d" /><Relationship Type="http://schemas.openxmlformats.org/officeDocument/2006/relationships/footer" Target="/word/footer1.xml" Id="R2a0112da83da45ad" /></Relationships>
</file>