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1ffb1b4ac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f3db1acfb6b64563"/>
      <w:footerReference xmlns:r="http://schemas.openxmlformats.org/officeDocument/2006/relationships" w:type="default" r:id="Rfa34410d2b3b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b1acfb6b64563" /><Relationship Type="http://schemas.openxmlformats.org/officeDocument/2006/relationships/footer" Target="/word/footer1.xml" Id="Rfa34410d2b3b4d01" /></Relationships>
</file>