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fd191d5334e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BOGEN ØYE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BOGEN ØYE INVEST AS</w:t>
      </w:r>
    </w:p>
    <w:sectPr>
      <w:headerReference xmlns:r="http://schemas.openxmlformats.org/officeDocument/2006/relationships" w:type="default" r:id="Rf6e89b5786ee4848"/>
      <w:footerReference xmlns:r="http://schemas.openxmlformats.org/officeDocument/2006/relationships" w:type="default" r:id="R28a08b1633c64f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BOGEN ØYE INVEST AS   ·   Org.nr 927 774 321   ·   Prinsens gate 67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BOGEN ØYE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e89b5786ee4848" /><Relationship Type="http://schemas.openxmlformats.org/officeDocument/2006/relationships/footer" Target="/word/footer1.xml" Id="R28a08b1633c64f48" /></Relationships>
</file>