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8c6e6f1a8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VP-INVEST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29111037c7c4de1"/>
      <w:footerReference xmlns:r="http://schemas.openxmlformats.org/officeDocument/2006/relationships" w:type="default" r:id="R3bdad8e2faec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111037c7c4de1" /><Relationship Type="http://schemas.openxmlformats.org/officeDocument/2006/relationships/footer" Target="/word/footer1.xml" Id="R3bdad8e2faec401d" /></Relationships>
</file>