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25d1704a4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4239c1b7c2534ac7"/>
      <w:footerReference xmlns:r="http://schemas.openxmlformats.org/officeDocument/2006/relationships" w:type="default" r:id="R42144e652447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9c1b7c2534ac7" /><Relationship Type="http://schemas.openxmlformats.org/officeDocument/2006/relationships/footer" Target="/word/footer1.xml" Id="R42144e6524474752" /></Relationships>
</file>