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656016854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002ca6279dc46d8"/>
      <w:footerReference xmlns:r="http://schemas.openxmlformats.org/officeDocument/2006/relationships" w:type="default" r:id="Rd25fbad18108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2ca6279dc46d8" /><Relationship Type="http://schemas.openxmlformats.org/officeDocument/2006/relationships/footer" Target="/word/footer1.xml" Id="Rd25fbad181084a4a" /></Relationships>
</file>